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851.0" w:type="dxa"/>
        <w:jc w:val="left"/>
        <w:tblInd w:w="7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89"/>
        <w:gridCol w:w="2951"/>
        <w:gridCol w:w="3711"/>
        <w:tblGridChange w:id="0">
          <w:tblGrid>
            <w:gridCol w:w="3189"/>
            <w:gridCol w:w="2951"/>
            <w:gridCol w:w="3711"/>
          </w:tblGrid>
        </w:tblGridChange>
      </w:tblGrid>
      <w:tr>
        <w:tc>
          <w:tcPr>
            <w:shd w:fill="auto" w:val="clear"/>
            <w:tcMar>
              <w:top w:w="0.0" w:type="dxa"/>
              <w:left w:w="70.0" w:type="dxa"/>
              <w:bottom w:w="0.0" w:type="dxa"/>
              <w:right w:w="70.0" w:type="dxa"/>
            </w:tcMar>
            <w:vAlign w:val="top"/>
          </w:tcPr>
          <w:p w:rsidR="00000000" w:rsidDel="00000000" w:rsidP="00000000" w:rsidRDefault="00000000" w:rsidRPr="00000000" w14:paraId="00000002">
            <w:pPr>
              <w:keepNext w:val="1"/>
              <w:pBdr>
                <w:top w:space="0" w:sz="0" w:val="nil"/>
                <w:left w:space="0" w:sz="0" w:val="nil"/>
                <w:bottom w:space="0" w:sz="0" w:val="nil"/>
                <w:right w:space="0" w:sz="0" w:val="nil"/>
                <w:between w:space="0" w:sz="0" w:val="nil"/>
              </w:pBdr>
              <w:shd w:fill="auto" w:val="clear"/>
              <w:rPr>
                <w:rFonts w:ascii="Arial" w:cs="Arial" w:eastAsia="Arial" w:hAnsi="Arial"/>
                <w:b w:val="1"/>
                <w:smallCaps w:val="0"/>
                <w:sz w:val="22"/>
                <w:szCs w:val="22"/>
              </w:rPr>
            </w:pPr>
            <w:r w:rsidDel="00000000" w:rsidR="00000000" w:rsidRPr="00000000">
              <w:rPr>
                <w:rFonts w:ascii="Arial" w:cs="Arial" w:eastAsia="Arial" w:hAnsi="Arial"/>
                <w:b w:val="1"/>
                <w:smallCaps w:val="0"/>
                <w:sz w:val="22"/>
                <w:szCs w:val="22"/>
                <w:rtl w:val="0"/>
              </w:rPr>
              <w:t xml:space="preserve">SNYLTHUMLANS</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rFonts w:ascii="Arial" w:cs="Arial" w:eastAsia="Arial" w:hAnsi="Arial"/>
                <w:b w:val="1"/>
                <w:smallCaps w:val="0"/>
                <w:sz w:val="22"/>
                <w:szCs w:val="22"/>
              </w:rPr>
            </w:pPr>
            <w:r w:rsidDel="00000000" w:rsidR="00000000" w:rsidRPr="00000000">
              <w:rPr>
                <w:rFonts w:ascii="Arial" w:cs="Arial" w:eastAsia="Arial" w:hAnsi="Arial"/>
                <w:b w:val="1"/>
                <w:smallCaps w:val="0"/>
                <w:sz w:val="22"/>
                <w:szCs w:val="22"/>
                <w:rtl w:val="0"/>
              </w:rPr>
              <w:t xml:space="preserve">SAMFÄLLIGHETSFÖRENING</w:t>
            </w:r>
          </w:p>
        </w:tc>
        <w:tc>
          <w:tcPr>
            <w:shd w:fill="auto" w:val="clear"/>
            <w:tcMar>
              <w:top w:w="0.0" w:type="dxa"/>
              <w:left w:w="70.0" w:type="dxa"/>
              <w:bottom w:w="0.0" w:type="dxa"/>
              <w:right w:w="70.0" w:type="dxa"/>
            </w:tcMar>
            <w:vAlign w:val="top"/>
          </w:tcPr>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jc w:val="center"/>
              <w:rPr>
                <w:rFonts w:ascii="Arial" w:cs="Arial" w:eastAsia="Arial" w:hAnsi="Arial"/>
                <w:b w:val="1"/>
                <w:smallCaps w:val="0"/>
              </w:rPr>
            </w:pPr>
            <w:r w:rsidDel="00000000" w:rsidR="00000000" w:rsidRPr="00000000">
              <w:rPr>
                <w:rFonts w:ascii="Arial" w:cs="Arial" w:eastAsia="Arial" w:hAnsi="Arial"/>
                <w:b w:val="1"/>
                <w:smallCaps w:val="0"/>
                <w:rtl w:val="0"/>
              </w:rPr>
              <w:t xml:space="preserve">2007-01-11</w:t>
            </w:r>
          </w:p>
        </w:tc>
        <w:tc>
          <w:tcPr>
            <w:shd w:fill="auto" w:val="clear"/>
            <w:tcMar>
              <w:top w:w="0.0" w:type="dxa"/>
              <w:left w:w="70.0" w:type="dxa"/>
              <w:bottom w:w="0.0" w:type="dxa"/>
              <w:right w:w="70.0" w:type="dxa"/>
            </w:tcMar>
            <w:vAlign w:val="top"/>
          </w:tcPr>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jc w:val="right"/>
              <w:rPr>
                <w:rFonts w:ascii="Arial" w:cs="Arial" w:eastAsia="Arial" w:hAnsi="Arial"/>
                <w:smallCaps w:val="0"/>
              </w:rPr>
            </w:pPr>
            <w:r w:rsidDel="00000000" w:rsidR="00000000" w:rsidRPr="00000000">
              <w:rPr>
                <w:rFonts w:ascii="Arial" w:cs="Arial" w:eastAsia="Arial" w:hAnsi="Arial"/>
                <w:smallCaps w:val="0"/>
                <w:rtl w:val="0"/>
              </w:rPr>
              <w:t xml:space="preserve">Med 1 bilaga, </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jc w:val="right"/>
              <w:rPr>
                <w:rFonts w:ascii="Arial" w:cs="Arial" w:eastAsia="Arial" w:hAnsi="Arial"/>
                <w:smallCaps w:val="0"/>
              </w:rPr>
            </w:pPr>
            <w:r w:rsidDel="00000000" w:rsidR="00000000" w:rsidRPr="00000000">
              <w:rPr>
                <w:rFonts w:ascii="Arial" w:cs="Arial" w:eastAsia="Arial" w:hAnsi="Arial"/>
                <w:smallCaps w:val="0"/>
                <w:rtl w:val="0"/>
              </w:rPr>
              <w:t xml:space="preserve">Ekonomisk redogörelse 2006</w:t>
            </w:r>
          </w:p>
        </w:tc>
      </w:tr>
    </w:tbl>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rFonts w:ascii="Arial" w:cs="Arial" w:eastAsia="Arial" w:hAnsi="Arial"/>
          <w:smallCaps w:val="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rFonts w:ascii="Arial" w:cs="Arial" w:eastAsia="Arial" w:hAnsi="Arial"/>
          <w:smallCaps w:val="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rFonts w:ascii="Arial" w:cs="Arial" w:eastAsia="Arial" w:hAnsi="Arial"/>
          <w:smallCaps w:val="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rFonts w:ascii="Arial" w:cs="Arial" w:eastAsia="Arial" w:hAnsi="Arial"/>
          <w:smallCaps w:val="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rFonts w:ascii="Arial" w:cs="Arial" w:eastAsia="Arial" w:hAnsi="Arial"/>
          <w:smallCaps w:val="0"/>
        </w:rPr>
      </w:pPr>
      <w:r w:rsidDel="00000000" w:rsidR="00000000" w:rsidRPr="00000000">
        <w:rPr>
          <w:rtl w:val="0"/>
        </w:rPr>
      </w:r>
    </w:p>
    <w:p w:rsidR="00000000" w:rsidDel="00000000" w:rsidP="00000000" w:rsidRDefault="00000000" w:rsidRPr="00000000" w14:paraId="0000000C">
      <w:pPr>
        <w:keepNext w:val="1"/>
        <w:pBdr>
          <w:top w:space="0" w:sz="0" w:val="nil"/>
          <w:left w:space="0" w:sz="0" w:val="nil"/>
          <w:bottom w:space="0" w:sz="0" w:val="nil"/>
          <w:right w:space="0" w:sz="0" w:val="nil"/>
          <w:between w:space="0" w:sz="0" w:val="nil"/>
        </w:pBdr>
        <w:shd w:fill="auto" w:val="clear"/>
        <w:jc w:val="center"/>
        <w:rPr>
          <w:rFonts w:ascii="Arial" w:cs="Arial" w:eastAsia="Arial" w:hAnsi="Arial"/>
          <w:b w:val="1"/>
          <w:smallCaps w:val="0"/>
        </w:rPr>
      </w:pPr>
      <w:r w:rsidDel="00000000" w:rsidR="00000000" w:rsidRPr="00000000">
        <w:rPr>
          <w:rFonts w:ascii="Arial" w:cs="Arial" w:eastAsia="Arial" w:hAnsi="Arial"/>
          <w:b w:val="1"/>
          <w:smallCaps w:val="0"/>
          <w:rtl w:val="0"/>
        </w:rPr>
        <w:t xml:space="preserve">VERKSAMHETSBERÄTTELSE avseende verksamhetsåret 2006</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rFonts w:ascii="Arial" w:cs="Arial" w:eastAsia="Arial" w:hAnsi="Arial"/>
          <w:b w:val="1"/>
          <w:smallCaps w:val="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rFonts w:ascii="Arial" w:cs="Arial" w:eastAsia="Arial" w:hAnsi="Arial"/>
          <w:b w:val="1"/>
          <w:smallCaps w:val="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rFonts w:ascii="Arial" w:cs="Arial" w:eastAsia="Arial" w:hAnsi="Arial"/>
          <w:b w:val="1"/>
          <w:smallCaps w:val="0"/>
        </w:rPr>
      </w:pPr>
      <w:r w:rsidDel="00000000" w:rsidR="00000000" w:rsidRPr="00000000">
        <w:rPr>
          <w:rtl w:val="0"/>
        </w:rPr>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hd w:fill="auto" w:val="clear"/>
        <w:tabs>
          <w:tab w:val="left" w:pos="1447"/>
        </w:tabs>
        <w:ind w:left="1447" w:hanging="1305"/>
      </w:pPr>
      <w:r w:rsidDel="00000000" w:rsidR="00000000" w:rsidRPr="00000000">
        <w:rPr>
          <w:rFonts w:ascii="Arial" w:cs="Arial" w:eastAsia="Arial" w:hAnsi="Arial"/>
          <w:smallCaps w:val="0"/>
          <w:sz w:val="22"/>
          <w:szCs w:val="22"/>
          <w:rtl w:val="0"/>
        </w:rPr>
        <w:t xml:space="preserve">Ordinarie </w:t>
      </w:r>
      <w:r w:rsidDel="00000000" w:rsidR="00000000" w:rsidRPr="00000000">
        <w:rPr>
          <w:rFonts w:ascii="Arial" w:cs="Arial" w:eastAsia="Arial" w:hAnsi="Arial"/>
          <w:b w:val="1"/>
          <w:smallCaps w:val="0"/>
          <w:sz w:val="22"/>
          <w:szCs w:val="22"/>
          <w:rtl w:val="0"/>
        </w:rPr>
        <w:t xml:space="preserve">årsstämma</w:t>
      </w:r>
      <w:r w:rsidDel="00000000" w:rsidR="00000000" w:rsidRPr="00000000">
        <w:rPr>
          <w:rFonts w:ascii="Arial" w:cs="Arial" w:eastAsia="Arial" w:hAnsi="Arial"/>
          <w:smallCaps w:val="0"/>
          <w:sz w:val="22"/>
          <w:szCs w:val="22"/>
          <w:rtl w:val="0"/>
        </w:rPr>
        <w:t xml:space="preserve"> hölls 2006-02-28 på förskolan Körsbäret, Smedby.</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tl w:val="0"/>
        </w:rPr>
      </w:r>
    </w:p>
    <w:p w:rsidR="00000000" w:rsidDel="00000000" w:rsidP="00000000" w:rsidRDefault="00000000" w:rsidRPr="00000000" w14:paraId="00000012">
      <w:pPr>
        <w:numPr>
          <w:ilvl w:val="0"/>
          <w:numId w:val="7"/>
        </w:numPr>
        <w:pBdr>
          <w:top w:space="0" w:sz="0" w:val="nil"/>
          <w:left w:space="0" w:sz="0" w:val="nil"/>
          <w:bottom w:space="0" w:sz="0" w:val="nil"/>
          <w:right w:space="0" w:sz="0" w:val="nil"/>
          <w:between w:space="0" w:sz="0" w:val="nil"/>
        </w:pBdr>
        <w:shd w:fill="auto" w:val="clear"/>
        <w:tabs>
          <w:tab w:val="left" w:pos="1447"/>
        </w:tabs>
        <w:ind w:left="568" w:hanging="426"/>
      </w:pPr>
      <w:r w:rsidDel="00000000" w:rsidR="00000000" w:rsidRPr="00000000">
        <w:rPr>
          <w:rFonts w:ascii="Arial" w:cs="Arial" w:eastAsia="Arial" w:hAnsi="Arial"/>
          <w:smallCaps w:val="0"/>
          <w:sz w:val="22"/>
          <w:szCs w:val="22"/>
          <w:rtl w:val="0"/>
        </w:rPr>
        <w:t xml:space="preserve">Under verksamhetsåret har hållits 4 styrelsemöten, 2006-04-18, 2006-10-12, 2006-11-23 och 2006-01-11. Första mötet gällde förberedelser inför vårstädningen, andra och tredje mötet gällde planering av underhåll och upprustning av lekparkerna samt underhåll av björkdungen. På det fjärde mötet var det förberedelser inför årsstämman.  </w:t>
      </w:r>
    </w:p>
    <w:p w:rsidR="00000000" w:rsidDel="00000000" w:rsidP="00000000" w:rsidRDefault="00000000" w:rsidRPr="00000000" w14:paraId="00000013">
      <w:pPr>
        <w:numPr>
          <w:ilvl w:val="0"/>
          <w:numId w:val="7"/>
        </w:numPr>
        <w:pBdr>
          <w:top w:space="0" w:sz="0" w:val="nil"/>
          <w:left w:space="0" w:sz="0" w:val="nil"/>
          <w:bottom w:space="0" w:sz="0" w:val="nil"/>
          <w:right w:space="0" w:sz="0" w:val="nil"/>
          <w:between w:space="0" w:sz="0" w:val="nil"/>
        </w:pBdr>
        <w:shd w:fill="auto" w:val="clear"/>
        <w:tabs>
          <w:tab w:val="left" w:pos="1447"/>
        </w:tabs>
        <w:ind w:left="568" w:hanging="568"/>
      </w:pPr>
      <w:r w:rsidDel="00000000" w:rsidR="00000000" w:rsidRPr="00000000">
        <w:rPr>
          <w:rFonts w:ascii="Arial" w:cs="Arial" w:eastAsia="Arial" w:hAnsi="Arial"/>
          <w:smallCaps w:val="0"/>
          <w:sz w:val="22"/>
          <w:szCs w:val="22"/>
          <w:rtl w:val="0"/>
        </w:rPr>
        <w:tab/>
        <w:t xml:space="preserve">i föreningen.</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tl w:val="0"/>
        </w:rPr>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tabs>
          <w:tab w:val="left" w:pos="1447"/>
        </w:tabs>
        <w:ind w:left="568" w:hanging="426"/>
      </w:pPr>
      <w:r w:rsidDel="00000000" w:rsidR="00000000" w:rsidRPr="00000000">
        <w:rPr>
          <w:rFonts w:ascii="Arial" w:cs="Arial" w:eastAsia="Arial" w:hAnsi="Arial"/>
          <w:b w:val="1"/>
          <w:smallCaps w:val="0"/>
          <w:sz w:val="22"/>
          <w:szCs w:val="22"/>
          <w:rtl w:val="0"/>
        </w:rPr>
        <w:t xml:space="preserve">Gräsklippning</w:t>
      </w:r>
      <w:r w:rsidDel="00000000" w:rsidR="00000000" w:rsidRPr="00000000">
        <w:rPr>
          <w:rFonts w:ascii="Arial" w:cs="Arial" w:eastAsia="Arial" w:hAnsi="Arial"/>
          <w:smallCaps w:val="0"/>
          <w:sz w:val="22"/>
          <w:szCs w:val="22"/>
          <w:rtl w:val="0"/>
        </w:rPr>
        <w:t xml:space="preserve"> har under sommaren utförts av HSB Boservice, enligt löpande kontrakt.</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tl w:val="0"/>
        </w:rPr>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hd w:fill="auto" w:val="clear"/>
        <w:tabs>
          <w:tab w:val="left" w:pos="1447"/>
        </w:tabs>
        <w:ind w:left="426" w:hanging="426"/>
      </w:pPr>
      <w:r w:rsidDel="00000000" w:rsidR="00000000" w:rsidRPr="00000000">
        <w:rPr>
          <w:rFonts w:ascii="Arial" w:cs="Arial" w:eastAsia="Arial" w:hAnsi="Arial"/>
          <w:b w:val="1"/>
          <w:smallCaps w:val="0"/>
          <w:sz w:val="22"/>
          <w:szCs w:val="22"/>
          <w:rtl w:val="0"/>
        </w:rPr>
        <w:t xml:space="preserve">Snöröjning</w:t>
      </w:r>
      <w:r w:rsidDel="00000000" w:rsidR="00000000" w:rsidRPr="00000000">
        <w:rPr>
          <w:rFonts w:ascii="Arial" w:cs="Arial" w:eastAsia="Arial" w:hAnsi="Arial"/>
          <w:smallCaps w:val="0"/>
          <w:sz w:val="22"/>
          <w:szCs w:val="22"/>
          <w:rtl w:val="0"/>
        </w:rPr>
        <w:t xml:space="preserve"> och sandning utfördes vintern 2004/2005 enligt kontrakt av Maskinring Öst. Vissa klagomål på skötseln framfördes, hittills i år har vi sett en förbättring.</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tl w:val="0"/>
        </w:rPr>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hd w:fill="auto" w:val="clear"/>
        <w:tabs>
          <w:tab w:val="left" w:pos="1447"/>
        </w:tabs>
        <w:ind w:left="426" w:hanging="284"/>
      </w:pPr>
      <w:r w:rsidDel="00000000" w:rsidR="00000000" w:rsidRPr="00000000">
        <w:rPr>
          <w:rFonts w:ascii="Arial" w:cs="Arial" w:eastAsia="Arial" w:hAnsi="Arial"/>
          <w:smallCaps w:val="0"/>
          <w:sz w:val="22"/>
          <w:szCs w:val="22"/>
          <w:rtl w:val="0"/>
        </w:rPr>
        <w:t xml:space="preserve">Områdets </w:t>
      </w:r>
      <w:r w:rsidDel="00000000" w:rsidR="00000000" w:rsidRPr="00000000">
        <w:rPr>
          <w:rFonts w:ascii="Arial" w:cs="Arial" w:eastAsia="Arial" w:hAnsi="Arial"/>
          <w:b w:val="1"/>
          <w:smallCaps w:val="0"/>
          <w:sz w:val="22"/>
          <w:szCs w:val="22"/>
          <w:rtl w:val="0"/>
        </w:rPr>
        <w:t xml:space="preserve">vårstädning </w:t>
      </w:r>
      <w:r w:rsidDel="00000000" w:rsidR="00000000" w:rsidRPr="00000000">
        <w:rPr>
          <w:rFonts w:ascii="Arial" w:cs="Arial" w:eastAsia="Arial" w:hAnsi="Arial"/>
          <w:smallCaps w:val="0"/>
          <w:sz w:val="22"/>
          <w:szCs w:val="22"/>
          <w:rtl w:val="0"/>
        </w:rPr>
        <w:t xml:space="preserve">genomfördes 2006-05-02, enligt beslut på ordinarie stämma 2006-02-28. Två avfallscontainers utnyttjades flitigt. Arbetet utgjordes   av städning och röjning, samt reparation och målning av plank vid lilla lekparken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tl w:val="0"/>
        </w:rPr>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shd w:fill="auto" w:val="clear"/>
        <w:tabs>
          <w:tab w:val="left" w:pos="568"/>
          <w:tab w:val="left" w:pos="1447"/>
        </w:tabs>
        <w:ind w:left="426" w:hanging="284"/>
      </w:pPr>
      <w:r w:rsidDel="00000000" w:rsidR="00000000" w:rsidRPr="00000000">
        <w:rPr>
          <w:rFonts w:ascii="Arial" w:cs="Arial" w:eastAsia="Arial" w:hAnsi="Arial"/>
          <w:smallCaps w:val="0"/>
          <w:sz w:val="22"/>
          <w:szCs w:val="22"/>
          <w:rtl w:val="0"/>
        </w:rPr>
        <w:t xml:space="preserve">I augusti blåste en björk av i dungen men den ramlade inte helt. Då det hände på en lördag kontaktades brandkåren för råd. De kom hit och tog ner björken som sedan togs om hand av en medlem </w:t>
      </w:r>
      <w:r w:rsidDel="00000000" w:rsidR="00000000" w:rsidRPr="00000000">
        <w:rPr>
          <w:rFonts w:ascii="Arial" w:cs="Arial" w:eastAsia="Arial" w:hAnsi="Arial"/>
          <w:b w:val="1"/>
          <w:smallCaps w:val="0"/>
          <w:sz w:val="22"/>
          <w:szCs w:val="22"/>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Fonts w:ascii="Arial" w:cs="Arial" w:eastAsia="Arial" w:hAnsi="Arial"/>
          <w:smallCaps w:val="0"/>
          <w:sz w:val="22"/>
          <w:szCs w:val="22"/>
          <w:rtl w:val="0"/>
        </w:rPr>
        <w:t xml:space="preserve">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tl w:val="0"/>
        </w:rPr>
      </w:r>
    </w:p>
    <w:p w:rsidR="00000000" w:rsidDel="00000000" w:rsidP="00000000" w:rsidRDefault="00000000" w:rsidRPr="00000000" w14:paraId="0000001E">
      <w:pPr>
        <w:keepNext w:val="1"/>
        <w:numPr>
          <w:ilvl w:val="0"/>
          <w:numId w:val="5"/>
        </w:numPr>
        <w:pBdr>
          <w:top w:space="0" w:sz="0" w:val="nil"/>
          <w:left w:space="0" w:sz="0" w:val="nil"/>
          <w:bottom w:space="0" w:sz="0" w:val="nil"/>
          <w:right w:space="0" w:sz="0" w:val="nil"/>
          <w:between w:space="0" w:sz="0" w:val="nil"/>
        </w:pBdr>
        <w:shd w:fill="auto" w:val="clear"/>
        <w:tabs>
          <w:tab w:val="left" w:pos="1447"/>
        </w:tabs>
        <w:ind w:left="426" w:hanging="426"/>
      </w:pPr>
      <w:r w:rsidDel="00000000" w:rsidR="00000000" w:rsidRPr="00000000">
        <w:rPr>
          <w:rFonts w:ascii="Arial" w:cs="Arial" w:eastAsia="Arial" w:hAnsi="Arial"/>
          <w:b w:val="1"/>
          <w:smallCaps w:val="0"/>
          <w:sz w:val="22"/>
          <w:szCs w:val="22"/>
          <w:rtl w:val="0"/>
        </w:rPr>
        <w:tab/>
        <w:t xml:space="preserve">Föreningens ekonomi</w:t>
      </w:r>
      <w:r w:rsidDel="00000000" w:rsidR="00000000" w:rsidRPr="00000000">
        <w:rPr>
          <w:rFonts w:ascii="Arial" w:cs="Arial" w:eastAsia="Arial" w:hAnsi="Arial"/>
          <w:smallCaps w:val="0"/>
          <w:sz w:val="22"/>
          <w:szCs w:val="22"/>
          <w:rtl w:val="0"/>
        </w:rPr>
        <w:t xml:space="preserve"> är under kontroll. Ingående balans var 75195 kronor             och utgående balans 83498 kronor. Verksamhetsårets överskott var alltså 8303 kronor. Vårt kapital var som lägst strax efter vårstädningen, innan medlemsavgifterna började fylla på igen. Ytterligare några detaljer framgår av samfällighetens Ekonomisk redogörelse avseende verksamhetsåret 2005.</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rFonts w:ascii="Arial" w:cs="Arial" w:eastAsia="Arial" w:hAnsi="Arial"/>
          <w:smallCaps w:val="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ind w:left="1304" w:hanging="1304"/>
        <w:rPr>
          <w:rFonts w:ascii="Arial" w:cs="Arial" w:eastAsia="Arial" w:hAnsi="Arial"/>
          <w:b w:val="1"/>
          <w:smallCaps w:val="0"/>
          <w:sz w:val="22"/>
          <w:szCs w:val="22"/>
        </w:rPr>
      </w:pPr>
      <w:r w:rsidDel="00000000" w:rsidR="00000000" w:rsidRPr="00000000">
        <w:rPr>
          <w:rFonts w:ascii="Arial" w:cs="Arial" w:eastAsia="Arial" w:hAnsi="Arial"/>
          <w:b w:val="1"/>
          <w:smallCaps w:val="0"/>
          <w:sz w:val="22"/>
          <w:szCs w:val="22"/>
          <w:rtl w:val="0"/>
        </w:rPr>
        <w:t xml:space="preserve"> </w:t>
      </w:r>
      <w:r w:rsidDel="00000000" w:rsidR="00000000" w:rsidRPr="00000000">
        <w:rPr>
          <w:smallCaps w:val="0"/>
          <w:sz w:val="20"/>
          <w:szCs w:val="20"/>
          <w:rtl w:val="0"/>
        </w:rPr>
        <w:tab/>
      </w:r>
      <w:r w:rsidDel="00000000" w:rsidR="00000000" w:rsidRPr="00000000">
        <w:rPr>
          <w:rFonts w:ascii="Arial" w:cs="Arial" w:eastAsia="Arial" w:hAnsi="Arial"/>
          <w:b w:val="1"/>
          <w:smallCaps w:val="0"/>
          <w:sz w:val="22"/>
          <w:szCs w:val="22"/>
          <w:rtl w:val="0"/>
        </w:rPr>
        <w:t xml:space="preserve"> </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ind w:left="1304" w:firstLine="0"/>
        <w:rPr>
          <w:rFonts w:ascii="Arial" w:cs="Arial" w:eastAsia="Arial" w:hAnsi="Arial"/>
          <w:b w:val="1"/>
          <w:smallCaps w:val="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ind w:left="1304" w:firstLine="0"/>
        <w:rPr>
          <w:rFonts w:ascii="Arial" w:cs="Arial" w:eastAsia="Arial" w:hAnsi="Arial"/>
          <w:b w:val="1"/>
          <w:smallCaps w:val="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ind w:left="1304" w:firstLine="0"/>
        <w:rPr>
          <w:rFonts w:ascii="Arial" w:cs="Arial" w:eastAsia="Arial" w:hAnsi="Arial"/>
          <w:b w:val="1"/>
          <w:smallCaps w:val="0"/>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ind w:left="1304" w:firstLine="0"/>
        <w:rPr>
          <w:rFonts w:ascii="Arial" w:cs="Arial" w:eastAsia="Arial" w:hAnsi="Arial"/>
          <w:b w:val="1"/>
          <w:smallCaps w:val="0"/>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1304" w:firstLine="0"/>
        <w:rPr>
          <w:rFonts w:ascii="Arial" w:cs="Arial" w:eastAsia="Arial" w:hAnsi="Arial"/>
          <w:b w:val="1"/>
          <w:smallCaps w:val="0"/>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ind w:left="1304" w:firstLine="0"/>
        <w:rPr>
          <w:smallCaps w:val="0"/>
          <w:sz w:val="20"/>
          <w:szCs w:val="20"/>
        </w:rPr>
      </w:pPr>
      <w:r w:rsidDel="00000000" w:rsidR="00000000" w:rsidRPr="00000000">
        <w:rPr>
          <w:smallCaps w:val="0"/>
          <w:sz w:val="20"/>
          <w:szCs w:val="20"/>
          <w:rtl w:val="0"/>
        </w:rPr>
        <w:t xml:space="preserve">Anita Gustafsson</w:t>
        <w:tab/>
        <w:tab/>
        <w:t xml:space="preserve">Hans Carlsson</w:t>
        <w:tab/>
        <w:tab/>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ind w:left="1304" w:firstLine="0"/>
        <w:rPr>
          <w:smallCaps w:val="0"/>
          <w:sz w:val="20"/>
          <w:szCs w:val="20"/>
        </w:rPr>
      </w:pPr>
      <w:r w:rsidDel="00000000" w:rsidR="00000000" w:rsidRPr="00000000">
        <w:rPr>
          <w:smallCaps w:val="0"/>
          <w:sz w:val="20"/>
          <w:szCs w:val="20"/>
          <w:rtl w:val="0"/>
        </w:rPr>
        <w:t xml:space="preserve">Ordförande</w:t>
        <w:tab/>
        <w:tab/>
        <w:tab/>
        <w:t xml:space="preserve">Kassör</w:t>
        <w:tab/>
        <w:tab/>
      </w:r>
    </w:p>
    <w:sectPr>
      <w:pgSz w:h="15840" w:w="12240" w:orient="portrait"/>
      <w:pgMar w:bottom="1440" w:top="1440" w:left="1800" w:right="18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0" w:firstLine="0"/>
      </w:pPr>
      <w:rPr>
        <w:rFonts w:ascii="Arial" w:cs="Arial" w:eastAsia="Arial" w:hAnsi="Arial"/>
        <w:b w:val="0"/>
        <w:i w:val="0"/>
        <w:smallCaps w:val="0"/>
        <w:strike w:val="0"/>
        <w:color w:val="000000"/>
        <w:sz w:val="20"/>
        <w:szCs w:val="20"/>
        <w:u w:val="none"/>
        <w:shd w:fill="auto" w:val="clear"/>
        <w:vertAlign w:val="baseline"/>
      </w:rPr>
    </w:lvl>
    <w:lvl w:ilvl="1">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2">
    <w:lvl w:ilvl="0">
      <w:start w:val="1"/>
      <w:numFmt w:val="decimal"/>
      <w:lvlText w:val="%1"/>
      <w:lvlJc w:val="left"/>
      <w:pPr>
        <w:ind w:left="0" w:firstLine="0"/>
      </w:pPr>
      <w:rPr>
        <w:rFonts w:ascii="Arial" w:cs="Arial" w:eastAsia="Arial" w:hAnsi="Arial"/>
        <w:b w:val="0"/>
        <w:i w:val="0"/>
        <w:smallCaps w:val="0"/>
        <w:strike w:val="0"/>
        <w:color w:val="000000"/>
        <w:sz w:val="20"/>
        <w:szCs w:val="20"/>
        <w:u w:val="none"/>
        <w:shd w:fill="auto" w:val="clear"/>
        <w:vertAlign w:val="baseline"/>
      </w:rPr>
    </w:lvl>
    <w:lvl w:ilvl="1">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3">
    <w:lvl w:ilvl="0">
      <w:start w:val="1"/>
      <w:numFmt w:val="decimal"/>
      <w:lvlText w:val="%1"/>
      <w:lvlJc w:val="left"/>
      <w:pPr>
        <w:ind w:left="0" w:firstLine="0"/>
      </w:pPr>
      <w:rPr>
        <w:rFonts w:ascii="Arial" w:cs="Arial" w:eastAsia="Arial" w:hAnsi="Arial"/>
        <w:b w:val="0"/>
        <w:i w:val="0"/>
        <w:smallCaps w:val="0"/>
        <w:strike w:val="0"/>
        <w:color w:val="000000"/>
        <w:sz w:val="20"/>
        <w:szCs w:val="20"/>
        <w:u w:val="none"/>
        <w:shd w:fill="auto" w:val="clear"/>
        <w:vertAlign w:val="baseline"/>
      </w:rPr>
    </w:lvl>
    <w:lvl w:ilvl="1">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4">
    <w:lvl w:ilvl="0">
      <w:start w:val="1"/>
      <w:numFmt w:val="decimal"/>
      <w:lvlText w:val="%1"/>
      <w:lvlJc w:val="left"/>
      <w:pPr>
        <w:ind w:left="0" w:firstLine="0"/>
      </w:pPr>
      <w:rPr>
        <w:rFonts w:ascii="Arial" w:cs="Arial" w:eastAsia="Arial" w:hAnsi="Arial"/>
        <w:b w:val="0"/>
        <w:i w:val="0"/>
        <w:smallCaps w:val="0"/>
        <w:strike w:val="0"/>
        <w:color w:val="000000"/>
        <w:sz w:val="20"/>
        <w:szCs w:val="20"/>
        <w:u w:val="none"/>
        <w:shd w:fill="auto" w:val="clear"/>
        <w:vertAlign w:val="baseline"/>
      </w:rPr>
    </w:lvl>
    <w:lvl w:ilvl="1">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5">
    <w:lvl w:ilvl="0">
      <w:start w:val="1"/>
      <w:numFmt w:val="decimal"/>
      <w:lvlText w:val="%1)"/>
      <w:lvlJc w:val="left"/>
      <w:pPr>
        <w:ind w:left="0" w:firstLine="0"/>
      </w:pPr>
      <w:rPr>
        <w:rFonts w:ascii="Arial" w:cs="Arial" w:eastAsia="Arial" w:hAnsi="Arial"/>
        <w:b w:val="0"/>
        <w:i w:val="0"/>
        <w:smallCaps w:val="0"/>
        <w:strike w:val="0"/>
        <w:color w:val="000000"/>
        <w:sz w:val="20"/>
        <w:szCs w:val="20"/>
        <w:u w:val="none"/>
        <w:shd w:fill="auto" w:val="clear"/>
        <w:vertAlign w:val="baseline"/>
      </w:rPr>
    </w:lvl>
    <w:lvl w:ilvl="1">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6">
    <w:lvl w:ilvl="0">
      <w:start w:val="1"/>
      <w:numFmt w:val="decimal"/>
      <w:lvlText w:val="%1"/>
      <w:lvlJc w:val="left"/>
      <w:pPr>
        <w:ind w:left="0" w:firstLine="0"/>
      </w:pPr>
      <w:rPr>
        <w:rFonts w:ascii="Arial" w:cs="Arial" w:eastAsia="Arial" w:hAnsi="Arial"/>
        <w:b w:val="0"/>
        <w:i w:val="0"/>
        <w:smallCaps w:val="0"/>
        <w:strike w:val="0"/>
        <w:color w:val="000000"/>
        <w:sz w:val="20"/>
        <w:szCs w:val="20"/>
        <w:u w:val="none"/>
        <w:shd w:fill="auto" w:val="clear"/>
        <w:vertAlign w:val="baseline"/>
      </w:rPr>
    </w:lvl>
    <w:lvl w:ilvl="1">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7">
    <w:lvl w:ilvl="0">
      <w:start w:val="1"/>
      <w:numFmt w:val="decimal"/>
      <w:lvlText w:val="%1"/>
      <w:lvlJc w:val="left"/>
      <w:pPr>
        <w:ind w:left="0" w:firstLine="0"/>
      </w:pPr>
      <w:rPr>
        <w:rFonts w:ascii="Arial" w:cs="Arial" w:eastAsia="Arial" w:hAnsi="Arial"/>
        <w:b w:val="0"/>
        <w:i w:val="0"/>
        <w:smallCaps w:val="0"/>
        <w:strike w:val="0"/>
        <w:color w:val="000000"/>
        <w:sz w:val="20"/>
        <w:szCs w:val="20"/>
        <w:u w:val="none"/>
        <w:shd w:fill="auto" w:val="clear"/>
        <w:vertAlign w:val="baseline"/>
      </w:rPr>
    </w:lvl>
    <w:lvl w:ilvl="1">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decimal"/>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